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4721D1" w:rsidTr="00A44F50">
        <w:tc>
          <w:tcPr>
            <w:tcW w:w="4111" w:type="dxa"/>
            <w:gridSpan w:val="5"/>
          </w:tcPr>
          <w:p w:rsidR="004721D1" w:rsidRDefault="004721D1" w:rsidP="00A44F5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721D1" w:rsidRDefault="004721D1" w:rsidP="00A44F5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4721D1" w:rsidRDefault="004721D1" w:rsidP="00A44F5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4721D1" w:rsidRDefault="004721D1" w:rsidP="00A44F5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4721D1" w:rsidRDefault="004721D1" w:rsidP="00A44F50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4721D1" w:rsidRDefault="004721D1" w:rsidP="00A44F50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4721D1" w:rsidRDefault="004721D1" w:rsidP="00A44F50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4721D1" w:rsidRDefault="004721D1" w:rsidP="00A44F50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4721D1" w:rsidRDefault="004721D1" w:rsidP="00A44F50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721D1" w:rsidTr="00A44F5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21D1" w:rsidRDefault="004721D1" w:rsidP="00A44F5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23.01.2023.</w:t>
            </w:r>
          </w:p>
        </w:tc>
        <w:tc>
          <w:tcPr>
            <w:tcW w:w="577" w:type="dxa"/>
            <w:hideMark/>
          </w:tcPr>
          <w:p w:rsidR="004721D1" w:rsidRDefault="004721D1" w:rsidP="00A44F5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721D1" w:rsidRDefault="004721D1" w:rsidP="00A44F5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4-п</w:t>
            </w:r>
          </w:p>
        </w:tc>
      </w:tr>
      <w:tr w:rsidR="004721D1" w:rsidTr="00A44F50">
        <w:tc>
          <w:tcPr>
            <w:tcW w:w="4111" w:type="dxa"/>
            <w:gridSpan w:val="5"/>
            <w:hideMark/>
          </w:tcPr>
          <w:p w:rsidR="004721D1" w:rsidRDefault="004721D1" w:rsidP="00A44F50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4721D1" w:rsidRDefault="004721D1" w:rsidP="004721D1">
      <w:pPr>
        <w:jc w:val="both"/>
        <w:rPr>
          <w:rFonts w:ascii="Arial" w:hAnsi="Arial" w:cs="Arial"/>
          <w:sz w:val="22"/>
          <w:szCs w:val="22"/>
        </w:rPr>
      </w:pPr>
    </w:p>
    <w:p w:rsidR="004721D1" w:rsidRDefault="004721D1" w:rsidP="004721D1">
      <w:pPr>
        <w:rPr>
          <w:sz w:val="28"/>
          <w:szCs w:val="28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53222" wp14:editId="7BE1234E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66682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46931" wp14:editId="3514280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01FC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CA4Xa5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50B3B0" wp14:editId="700A5FA5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26DE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xYQIAAI8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G59/nFhAgAAjwQAAA4AAAAAAAAAAAAAAAAALgIAAGRycy9lMm9E&#10;b2MueG1sUEsBAi0AFAAGAAgAAAAhAC4YbeXdAAAACAEAAA8AAAAAAAAAAAAAAAAAuwQAAGRycy9k&#10;b3ducmV2LnhtbFBLBQYAAAAABAAEAPMAAADF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9042EAE" wp14:editId="107FBF3A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67314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Dpjdzj3QAAAAcBAAAPAAAAZHJzL2Rvd25yZXYu&#10;eG1sTI5NT8MwEETvSPwHa5G4UadpBW2IU5WPCm6IAofetvGSRMTrKHablF/PcoLjaEZvXr4aXauO&#10;1IfGs4HpJAFFXHrbcGXg/W1ztQAVIrLF1jMZOFGAVXF+lmNm/cCvdNzGSgmEQ4YG6hi7TOtQ1uQw&#10;THxHLN2n7x1GiX2lbY+DwF2r0yS51g4blocaO7qvqfzaHpyB9VO8Oe02jx3jy/fuwQ7j893HaMzl&#10;xbi+BRVpjH9j+NUXdSjEae8PbINqDczmi1SmBuZTUNLPlskS1F5yCrrI9X//4gc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Dpjdzj3QAAAAc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rPr>
          <w:sz w:val="28"/>
          <w:szCs w:val="28"/>
        </w:rPr>
        <w:t>Об присвоении адреса объекта</w:t>
      </w:r>
    </w:p>
    <w:p w:rsidR="004721D1" w:rsidRDefault="004721D1" w:rsidP="004721D1">
      <w:p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 адресации </w:t>
      </w:r>
      <w:bookmarkEnd w:id="0"/>
      <w:r>
        <w:rPr>
          <w:sz w:val="28"/>
          <w:szCs w:val="28"/>
        </w:rPr>
        <w:tab/>
      </w:r>
    </w:p>
    <w:p w:rsidR="004721D1" w:rsidRDefault="004721D1" w:rsidP="004721D1">
      <w:pPr>
        <w:rPr>
          <w:sz w:val="28"/>
          <w:szCs w:val="28"/>
        </w:rPr>
      </w:pPr>
    </w:p>
    <w:p w:rsidR="004721D1" w:rsidRDefault="004721D1" w:rsidP="004721D1">
      <w:pPr>
        <w:rPr>
          <w:sz w:val="28"/>
          <w:szCs w:val="28"/>
        </w:rPr>
      </w:pPr>
    </w:p>
    <w:p w:rsidR="004721D1" w:rsidRDefault="004721D1" w:rsidP="00472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1.Присвоить адрес объекту адресации земельного участка с кадастровым номером 56:31:0302001:58 – Российская Федерация, Оренбургская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село </w:t>
      </w:r>
      <w:proofErr w:type="gramStart"/>
      <w:r>
        <w:rPr>
          <w:sz w:val="28"/>
          <w:szCs w:val="28"/>
        </w:rPr>
        <w:t>Болдырево ,</w:t>
      </w:r>
      <w:proofErr w:type="gramEnd"/>
      <w:r>
        <w:rPr>
          <w:sz w:val="28"/>
          <w:szCs w:val="28"/>
        </w:rPr>
        <w:t xml:space="preserve"> улица Центральная, земельный участок 74 К 2.</w:t>
      </w:r>
    </w:p>
    <w:p w:rsidR="004721D1" w:rsidRDefault="004721D1" w:rsidP="004721D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 со дня подписания.</w:t>
      </w:r>
    </w:p>
    <w:p w:rsidR="004721D1" w:rsidRDefault="004721D1" w:rsidP="004721D1">
      <w:pPr>
        <w:tabs>
          <w:tab w:val="left" w:pos="993"/>
        </w:tabs>
        <w:jc w:val="both"/>
        <w:rPr>
          <w:sz w:val="28"/>
          <w:szCs w:val="28"/>
        </w:rPr>
      </w:pPr>
    </w:p>
    <w:p w:rsidR="004721D1" w:rsidRDefault="004721D1" w:rsidP="004721D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1D1" w:rsidRDefault="004721D1" w:rsidP="004721D1">
      <w:pPr>
        <w:tabs>
          <w:tab w:val="left" w:pos="993"/>
        </w:tabs>
        <w:jc w:val="both"/>
        <w:rPr>
          <w:sz w:val="28"/>
          <w:szCs w:val="28"/>
        </w:rPr>
      </w:pPr>
    </w:p>
    <w:p w:rsidR="004721D1" w:rsidRDefault="004721D1" w:rsidP="004721D1">
      <w:pPr>
        <w:tabs>
          <w:tab w:val="left" w:pos="993"/>
        </w:tabs>
        <w:jc w:val="both"/>
        <w:rPr>
          <w:sz w:val="28"/>
          <w:szCs w:val="28"/>
        </w:rPr>
      </w:pPr>
    </w:p>
    <w:p w:rsidR="004721D1" w:rsidRDefault="004721D1" w:rsidP="004721D1">
      <w:pPr>
        <w:tabs>
          <w:tab w:val="left" w:pos="993"/>
        </w:tabs>
        <w:jc w:val="both"/>
        <w:rPr>
          <w:sz w:val="28"/>
          <w:szCs w:val="28"/>
        </w:rPr>
      </w:pPr>
    </w:p>
    <w:p w:rsidR="004721D1" w:rsidRDefault="004721D1" w:rsidP="004721D1">
      <w:pPr>
        <w:tabs>
          <w:tab w:val="left" w:pos="993"/>
        </w:tabs>
        <w:jc w:val="both"/>
        <w:rPr>
          <w:sz w:val="28"/>
          <w:szCs w:val="28"/>
        </w:rPr>
      </w:pPr>
    </w:p>
    <w:p w:rsidR="004721D1" w:rsidRDefault="004721D1" w:rsidP="004721D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721D1" w:rsidRDefault="004721D1" w:rsidP="004721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4721D1" w:rsidRDefault="004721D1" w:rsidP="004721D1">
      <w:pPr>
        <w:rPr>
          <w:sz w:val="28"/>
          <w:szCs w:val="28"/>
        </w:rPr>
      </w:pPr>
    </w:p>
    <w:p w:rsidR="004721D1" w:rsidRDefault="004721D1" w:rsidP="004721D1">
      <w:pPr>
        <w:rPr>
          <w:sz w:val="28"/>
          <w:szCs w:val="28"/>
        </w:rPr>
      </w:pPr>
    </w:p>
    <w:p w:rsidR="004721D1" w:rsidRDefault="004721D1" w:rsidP="004721D1">
      <w:pPr>
        <w:rPr>
          <w:sz w:val="28"/>
          <w:szCs w:val="28"/>
        </w:rPr>
      </w:pPr>
    </w:p>
    <w:p w:rsidR="004721D1" w:rsidRDefault="004721D1" w:rsidP="004721D1">
      <w:pPr>
        <w:rPr>
          <w:sz w:val="28"/>
          <w:szCs w:val="28"/>
        </w:rPr>
      </w:pPr>
    </w:p>
    <w:p w:rsidR="004721D1" w:rsidRDefault="004721D1" w:rsidP="004721D1"/>
    <w:p w:rsidR="004721D1" w:rsidRDefault="004721D1" w:rsidP="004721D1"/>
    <w:p w:rsidR="004721D1" w:rsidRDefault="004721D1" w:rsidP="004721D1"/>
    <w:p w:rsidR="004721D1" w:rsidRDefault="004721D1" w:rsidP="004721D1"/>
    <w:p w:rsidR="004721D1" w:rsidRDefault="004721D1" w:rsidP="004721D1"/>
    <w:p w:rsidR="004721D1" w:rsidRDefault="004721D1" w:rsidP="004721D1"/>
    <w:p w:rsidR="004721D1" w:rsidRDefault="004721D1" w:rsidP="004721D1"/>
    <w:p w:rsidR="004721D1" w:rsidRDefault="004721D1" w:rsidP="004721D1"/>
    <w:p w:rsidR="004721D1" w:rsidRDefault="004721D1" w:rsidP="004721D1"/>
    <w:p w:rsidR="004721D1" w:rsidRDefault="004721D1" w:rsidP="004721D1"/>
    <w:p w:rsidR="004721D1" w:rsidRDefault="004721D1" w:rsidP="004721D1"/>
    <w:p w:rsidR="004721D1" w:rsidRDefault="004721D1" w:rsidP="004721D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721D1" w:rsidRDefault="004721D1" w:rsidP="004721D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721D1" w:rsidRDefault="004721D1" w:rsidP="004721D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proofErr w:type="gramStart"/>
      <w:r>
        <w:rPr>
          <w:sz w:val="28"/>
          <w:szCs w:val="28"/>
        </w:rPr>
        <w:t>Коновалову  Н.Н.</w:t>
      </w:r>
      <w:proofErr w:type="gramEnd"/>
      <w:r>
        <w:rPr>
          <w:sz w:val="28"/>
          <w:szCs w:val="28"/>
        </w:rPr>
        <w:t>2 экз.</w:t>
      </w:r>
    </w:p>
    <w:p w:rsidR="004721D1" w:rsidRDefault="004721D1" w:rsidP="004721D1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FF"/>
    <w:rsid w:val="004721D1"/>
    <w:rsid w:val="005942FF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C055B-9838-4552-84AE-7E30B5A5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SPecialiST RePack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2023-01-24T07:39:00Z</dcterms:created>
  <dcterms:modified xsi:type="dcterms:W3CDTF">2023-01-24T07:40:00Z</dcterms:modified>
</cp:coreProperties>
</file>